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>
          <w:sz w:val="28"/>
        </w:rPr>
        <w:t>ASSP Penn-Jersey Chapter Newsletter</w:t>
        <w:tab/>
      </w:r>
      <w:r>
        <w:rPr/>
        <w:tab/>
        <w:tab/>
        <w:t>August 2019</w:t>
      </w:r>
    </w:p>
    <w:p>
      <w:pPr>
        <w:pStyle w:val="Normal"/>
        <w:rPr/>
      </w:pPr>
      <w:r>
        <w:rPr>
          <w:b/>
        </w:rPr>
        <w:t>PRESIDENTS MESSAGE</w:t>
      </w:r>
    </w:p>
    <w:p>
      <w:pPr>
        <w:pStyle w:val="Normal"/>
        <w:jc w:val="both"/>
        <w:rPr/>
      </w:pPr>
      <w:r>
        <w:rPr/>
        <w:t xml:space="preserve">Happy Summer Everyone! </w:t>
      </w:r>
    </w:p>
    <w:p>
      <w:pPr>
        <w:pStyle w:val="Normal"/>
        <w:jc w:val="both"/>
        <w:rPr/>
      </w:pPr>
      <w:r>
        <w:rPr/>
        <w:t xml:space="preserve">Thanks </w:t>
      </w:r>
      <w:r>
        <w:rPr/>
        <w:t xml:space="preserve">to everyone for your input on our recent member survey.  Your executive team is looking over responses to set up </w:t>
      </w:r>
      <w:r>
        <w:rPr/>
        <w:t>a great 201</w:t>
      </w:r>
      <w:r>
        <w:rPr/>
        <w:t>9</w:t>
      </w:r>
      <w:r>
        <w:rPr/>
        <w:t>-</w:t>
      </w:r>
      <w:r>
        <w:rPr/>
        <w:t>20</w:t>
      </w:r>
      <w:r>
        <w:rPr/>
        <w:t xml:space="preserve"> </w:t>
      </w:r>
      <w:r>
        <w:rPr/>
        <w:t>Chapter year.</w:t>
      </w:r>
      <w:r>
        <w:rPr/>
        <w:t xml:space="preserve"> Please look through the newsletter and check out the Penn-Jersey website </w:t>
      </w:r>
      <w:hyperlink r:id="rId2">
        <w:r>
          <w:rPr>
            <w:rStyle w:val="InternetLink"/>
          </w:rPr>
          <w:t>https://penn-jersey.assp.org/</w:t>
        </w:r>
      </w:hyperlink>
      <w:r>
        <w:rPr/>
        <w:t xml:space="preserve">  for all the upcoming events.  Please contact me at </w:t>
      </w:r>
      <w:hyperlink r:id="rId3">
        <w:r>
          <w:rPr>
            <w:rStyle w:val="InternetLink"/>
          </w:rPr>
          <w:t>president@penn-jersey.assp.org</w:t>
        </w:r>
      </w:hyperlink>
      <w:r>
        <w:rPr/>
        <w:t xml:space="preserve"> if you have questions, </w:t>
      </w:r>
      <w:r>
        <w:rPr/>
        <w:t xml:space="preserve">interest </w:t>
      </w:r>
      <w:r>
        <w:rPr/>
        <w:t xml:space="preserve">in presenting a topic, </w:t>
      </w:r>
      <w:r>
        <w:rPr/>
        <w:t>or want to be more involved in your Chapter.</w:t>
      </w:r>
    </w:p>
    <w:p>
      <w:pPr>
        <w:pStyle w:val="Normal"/>
        <w:rPr/>
      </w:pPr>
      <w:r>
        <w:rPr/>
        <w:t>Cindy Baldwin, Chapter President</w:t>
      </w:r>
    </w:p>
    <w:p>
      <w:pPr>
        <w:pStyle w:val="Normal"/>
        <w:rPr/>
      </w:pPr>
      <w:r>
        <w:rPr>
          <w:b/>
        </w:rPr>
        <w:t xml:space="preserve">SEPTEMBER TECHNICAL MEETING – </w:t>
      </w:r>
      <w:r>
        <w:rPr>
          <w:b/>
        </w:rPr>
        <w:t>Tuesday Sept 17</w:t>
      </w:r>
      <w:r>
        <w:rPr>
          <w:b/>
          <w:vertAlign w:val="superscript"/>
        </w:rPr>
        <w:t>th</w:t>
      </w:r>
      <w:r>
        <w:rPr>
          <w:b/>
        </w:rPr>
        <w:t xml:space="preserve"> at 5:30 pm</w:t>
      </w:r>
    </w:p>
    <w:p>
      <w:pPr>
        <w:pStyle w:val="Normal"/>
        <w:spacing w:beforeAutospacing="1" w:afterAutospacing="1"/>
        <w:jc w:val="both"/>
        <w:rPr/>
      </w:pPr>
      <w:r>
        <w:rPr/>
        <w:t>Speaker</w:t>
      </w:r>
      <w:r>
        <w:rPr>
          <w:rFonts w:cs="Arial"/>
          <w:szCs w:val="24"/>
        </w:rPr>
        <w:t xml:space="preserve">: </w:t>
      </w:r>
      <w:r>
        <w:rPr>
          <w:rFonts w:eastAsia="Calibri" w:cs="Arial"/>
          <w:szCs w:val="24"/>
        </w:rPr>
        <w:t>Robert Colman, OSHA Compliance Assistance Spec</w:t>
      </w:r>
      <w:r>
        <w:rPr>
          <w:rFonts w:eastAsia="Calibri" w:cs="Arial"/>
          <w:szCs w:val="24"/>
        </w:rPr>
        <w:t>ialist</w:t>
      </w:r>
    </w:p>
    <w:p>
      <w:pPr>
        <w:pStyle w:val="Normal"/>
        <w:spacing w:beforeAutospacing="1" w:afterAutospacing="1"/>
        <w:jc w:val="both"/>
        <w:rPr/>
      </w:pPr>
      <w:r>
        <w:rPr/>
        <w:t>Robert will provide OSHA updates, current enforcement initiatives, site specific targeting (SST) and other Cooperative Assistance program information.</w:t>
      </w:r>
    </w:p>
    <w:p>
      <w:pPr>
        <w:pStyle w:val="Normal"/>
        <w:spacing w:beforeAutospacing="1" w:afterAutospacing="1"/>
        <w:jc w:val="both"/>
        <w:rPr/>
      </w:pPr>
      <w:r>
        <w:rPr/>
        <w:t xml:space="preserve">Register on the Chapter website and join us at Villa Mannino’s in Bordentown, NJ. </w:t>
      </w:r>
    </w:p>
    <w:p>
      <w:pPr>
        <w:pStyle w:val="Normal"/>
        <w:rPr/>
      </w:pPr>
      <w:r>
        <w:rPr>
          <w:b/>
        </w:rPr>
        <w:t>UPCOMING TECHNICAL TOUR</w:t>
      </w:r>
    </w:p>
    <w:p>
      <w:pPr>
        <w:pStyle w:val="Normal"/>
        <w:rPr/>
      </w:pPr>
      <w:r>
        <w:rPr>
          <w:b/>
        </w:rPr>
        <w:t>Tacony Palmyra Bridge Tour</w:t>
      </w:r>
      <w:r>
        <w:rPr/>
        <w:t xml:space="preserve"> by Patrick Reilly, Jr / Dir Public Safety, Burlington County Bridge Commission.   </w:t>
      </w:r>
      <w:r>
        <w:rPr/>
        <w:t xml:space="preserve">Date TBD – check out our website for updates. </w:t>
      </w:r>
    </w:p>
    <w:p>
      <w:pPr>
        <w:pStyle w:val="Normal"/>
        <w:rPr/>
      </w:pPr>
      <w:r>
        <w:rPr>
          <w:b/>
        </w:rPr>
        <w:t>SAFETY APP REVIEW</w:t>
      </w:r>
    </w:p>
    <w:p>
      <w:pPr>
        <w:pStyle w:val="Normal"/>
        <w:spacing w:before="0" w:after="200"/>
        <w:rPr/>
      </w:pPr>
      <w:r>
        <w:rPr/>
        <w:t>If you work in or around confined spaces you know how vitally important good fresh air ventilation is. Well most of us use a mechanical blower to provide positive pressure clean air.  You may remember that OSHA mandates 4 complete air changes after a negative test result.  Do you know how long that takes?  Check ou</w:t>
      </w:r>
      <w:r>
        <w:rPr/>
        <w:t>t the</w:t>
      </w:r>
      <w:r>
        <w:rPr/>
        <w:t xml:space="preserve"> Allegra Blower selection app. </w:t>
      </w:r>
      <w:hyperlink r:id="rId4">
        <w:r>
          <w:rPr>
            <w:rStyle w:val="InternetLink"/>
          </w:rPr>
          <w:t>https://apple.com/us/app/allegro-blower-selector/</w:t>
        </w:r>
      </w:hyperlink>
      <w:r>
        <w:rPr/>
        <w:t xml:space="preserve">  for great guidance.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4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380ca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c4b45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81765"/>
    <w:rPr>
      <w:rFonts w:ascii="Tahoma" w:hAnsi="Tahoma" w:cs="Tahoma"/>
      <w:sz w:val="16"/>
      <w:szCs w:val="16"/>
    </w:rPr>
  </w:style>
  <w:style w:type="character" w:styleId="ListLabel1">
    <w:name w:val="ListLabel 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c4b45"/>
    <w:pPr>
      <w:spacing w:lineRule="auto" w:line="240" w:before="0" w:after="300"/>
    </w:pPr>
    <w:rPr>
      <w:rFonts w:ascii="Times New Roman" w:hAnsi="Times New Roman"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8176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enn-jersey.assp.org/" TargetMode="External"/><Relationship Id="rId3" Type="http://schemas.openxmlformats.org/officeDocument/2006/relationships/hyperlink" Target="mailto:president@penn-jersey.assp.org" TargetMode="External"/><Relationship Id="rId4" Type="http://schemas.openxmlformats.org/officeDocument/2006/relationships/hyperlink" Target="https://apple.com/us/app/allegro-blower-selecto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LibreOffice/6.2.4.2$Windows_X86_64 LibreOffice_project/2412653d852ce75f65fbfa83fb7e7b669a126d64</Application>
  <Pages>1</Pages>
  <Words>224</Words>
  <Characters>1298</Characters>
  <CharactersWithSpaces>1525</CharactersWithSpaces>
  <Paragraphs>13</Paragraphs>
  <Company>General Services Administration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2019-08-23T14:27:00Z</dcterms:created>
  <dc:creator>CynthiaABaldwin</dc:creator>
  <dc:description/>
  <dc:language>en-US</dc:language>
  <cp:lastModifiedBy/>
  <dcterms:modified xsi:type="dcterms:W3CDTF">2019-08-30T14:42:20Z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General Services Administration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